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B" w:rsidRPr="003A12A4" w:rsidRDefault="00D93E50" w:rsidP="00FD71AB">
      <w:pPr>
        <w:spacing w:after="4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</w:t>
      </w:r>
      <w:r w:rsidR="00FD71AB" w:rsidRPr="003A1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еречень документов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подаче заявления </w:t>
      </w:r>
      <w:r w:rsidR="00FD71AB" w:rsidRPr="003A1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изменение фамилии, имени несовершеннолетнему, не достигшему возраста 14 лет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одного из родителей на изменение фамилии, имени несовершеннолетнему ребенку, не достигшему возраста 14 лет.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Согласие второго родителя на изменение фамилии, имени несовершеннолетнему ребенку.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Согласие ребенка, достигшего возраста 10 лет, на изменение фамилии, имени.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Паспорта родителей.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Свидетельство о рождении ребенка, желающего изменить фамилию, имя.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32F06">
        <w:rPr>
          <w:rFonts w:ascii="Times New Roman" w:hAnsi="Times New Roman" w:cs="Times New Roman"/>
          <w:sz w:val="24"/>
          <w:szCs w:val="24"/>
        </w:rPr>
        <w:t>С</w:t>
      </w:r>
      <w:r w:rsidR="00432F06" w:rsidRPr="00387F1F">
        <w:rPr>
          <w:rFonts w:ascii="Times New Roman" w:hAnsi="Times New Roman" w:cs="Times New Roman"/>
          <w:sz w:val="24"/>
          <w:szCs w:val="24"/>
        </w:rPr>
        <w:t>видетельство о регистрации по месту жительства</w:t>
      </w:r>
      <w:r w:rsidR="00432F06">
        <w:rPr>
          <w:rFonts w:ascii="Times New Roman" w:hAnsi="Times New Roman" w:cs="Times New Roman"/>
          <w:sz w:val="24"/>
          <w:szCs w:val="24"/>
        </w:rPr>
        <w:t xml:space="preserve"> несовершеннолетнего, не достигшего 14-летнего возраста</w:t>
      </w:r>
      <w:r w:rsidR="00432F06" w:rsidRPr="00387F1F">
        <w:rPr>
          <w:rFonts w:ascii="Times New Roman" w:hAnsi="Times New Roman" w:cs="Times New Roman"/>
          <w:sz w:val="24"/>
          <w:szCs w:val="24"/>
        </w:rPr>
        <w:t>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Свидетельство о заключении брака в случае, если заявитель состоит в браке.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Свидетельство о расторжении брака, в случае, если заявитель ходатайствует о присвоении ребенку своей добрачной фамилии.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32F06" w:rsidRPr="00387F1F">
        <w:rPr>
          <w:rFonts w:ascii="Times New Roman" w:hAnsi="Times New Roman" w:cs="Times New Roman"/>
          <w:sz w:val="24"/>
          <w:szCs w:val="24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</w:t>
      </w:r>
      <w:r w:rsidR="00432F06">
        <w:rPr>
          <w:rFonts w:ascii="Times New Roman" w:hAnsi="Times New Roman" w:cs="Times New Roman"/>
          <w:sz w:val="24"/>
          <w:szCs w:val="24"/>
        </w:rPr>
        <w:t xml:space="preserve">, </w:t>
      </w:r>
      <w:r w:rsidR="00432F06"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полиции о розыске лица</w:t>
      </w:r>
      <w:r w:rsidR="00432F06" w:rsidRPr="00387F1F">
        <w:rPr>
          <w:rFonts w:ascii="Times New Roman" w:hAnsi="Times New Roman" w:cs="Times New Roman"/>
          <w:sz w:val="24"/>
          <w:szCs w:val="24"/>
        </w:rPr>
        <w:t>) + подлинник. При наличии.</w:t>
      </w:r>
    </w:p>
    <w:p w:rsidR="00FD71AB" w:rsidRPr="003A12A4" w:rsidRDefault="00FD71AB" w:rsidP="00FD71AB">
      <w:pPr>
        <w:spacing w:after="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Документы, подтверждающие уклонение родителя без уважительных причин от воспитания и содержания ребенка (справку службы судебных приставов о наличии задолженности по уплате алиментов на содержание несовершеннолетнего ребенка).</w:t>
      </w:r>
    </w:p>
    <w:p w:rsidR="001C1C1C" w:rsidRDefault="001C1C1C"/>
    <w:sectPr w:rsidR="001C1C1C" w:rsidSect="001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71AB"/>
    <w:rsid w:val="001C1C1C"/>
    <w:rsid w:val="002B48AF"/>
    <w:rsid w:val="00432F06"/>
    <w:rsid w:val="007532A6"/>
    <w:rsid w:val="00C05B46"/>
    <w:rsid w:val="00D93E50"/>
    <w:rsid w:val="00DB5872"/>
    <w:rsid w:val="00FD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>DG Win&amp;Soft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USR</cp:lastModifiedBy>
  <cp:revision>5</cp:revision>
  <dcterms:created xsi:type="dcterms:W3CDTF">2023-01-10T01:07:00Z</dcterms:created>
  <dcterms:modified xsi:type="dcterms:W3CDTF">2024-03-14T04:20:00Z</dcterms:modified>
</cp:coreProperties>
</file>